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FD" w:rsidRPr="00235B50" w:rsidRDefault="00E916AC" w:rsidP="00235B50">
      <w:pPr>
        <w:spacing w:after="0" w:line="240" w:lineRule="auto"/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noProof/>
          <w:lang w:val="en-CA" w:eastAsia="en-CA"/>
        </w:rPr>
        <w:drawing>
          <wp:anchor distT="0" distB="118745" distL="114300" distR="2743200" simplePos="0" relativeHeight="251658240" behindDoc="0" locked="0" layoutInCell="1" allowOverlap="1" wp14:anchorId="724ED52A" wp14:editId="5554ABB6">
            <wp:simplePos x="0" y="0"/>
            <wp:positionH relativeFrom="column">
              <wp:posOffset>0</wp:posOffset>
            </wp:positionH>
            <wp:positionV relativeFrom="paragraph">
              <wp:posOffset>-288290</wp:posOffset>
            </wp:positionV>
            <wp:extent cx="3880485" cy="1438910"/>
            <wp:effectExtent l="0" t="0" r="5715" b="889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85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26F6C" wp14:editId="322937CF">
                <wp:simplePos x="0" y="0"/>
                <wp:positionH relativeFrom="column">
                  <wp:posOffset>1296035</wp:posOffset>
                </wp:positionH>
                <wp:positionV relativeFrom="paragraph">
                  <wp:posOffset>92236</wp:posOffset>
                </wp:positionV>
                <wp:extent cx="3073400" cy="84264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4FD" w:rsidRDefault="00FB04FD" w:rsidP="00E35763">
                            <w:pPr>
                              <w:pStyle w:val="OHA"/>
                            </w:pP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t>ONTARIO</w:t>
                                </w:r>
                              </w:smartTag>
                            </w:smartTag>
                            <w:r>
                              <w:t xml:space="preserve"> HORTICULTURAL ASSOCIATION</w:t>
                            </w:r>
                          </w:p>
                          <w:p w:rsidR="00BF0F49" w:rsidRDefault="00BF0F49" w:rsidP="00BF0F49">
                            <w:pPr>
                              <w:pStyle w:val="address"/>
                            </w:pPr>
                            <w:proofErr w:type="spellStart"/>
                            <w:r>
                              <w:t>Sharlene</w:t>
                            </w:r>
                            <w:proofErr w:type="spellEnd"/>
                            <w:r>
                              <w:t xml:space="preserve"> Desjardins, Awards Coordinator </w:t>
                            </w:r>
                          </w:p>
                          <w:p w:rsidR="00BF0F49" w:rsidRDefault="00BF0F49" w:rsidP="00BF0F49">
                            <w:pPr>
                              <w:pStyle w:val="address"/>
                            </w:pPr>
                            <w:r>
                              <w:t xml:space="preserve">P.O Box 2123, Deep River, ON K0J 1P0, </w:t>
                            </w:r>
                          </w:p>
                          <w:p w:rsidR="00FB04FD" w:rsidRDefault="00BF0F49" w:rsidP="00BF0F49">
                            <w:pPr>
                              <w:pStyle w:val="address"/>
                            </w:pPr>
                            <w:r>
                              <w:t>Email:  awards@gardenontario.org,   Phone:  613-584-1748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.05pt;margin-top:7.25pt;width:242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QBegIAAP8E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" stroked="f">
                <v:textbox inset="0,0,0,0">
                  <w:txbxContent>
                    <w:p w:rsidR="00FB04FD" w:rsidRDefault="00FB04FD" w:rsidP="00E35763">
                      <w:pPr>
                        <w:pStyle w:val="OHA"/>
                      </w:pPr>
                      <w:smartTag w:uri="urn:schemas-microsoft-com:office:smarttags" w:element="place">
                        <w:smartTag w:uri="urn:schemas-microsoft-com:office:smarttags" w:element="State">
                          <w:r>
                            <w:t>ONTARIO</w:t>
                          </w:r>
                        </w:smartTag>
                      </w:smartTag>
                      <w:r>
                        <w:t xml:space="preserve"> HORTICULTURAL ASSOCIATION</w:t>
                      </w:r>
                    </w:p>
                    <w:p w:rsidR="00BF0F49" w:rsidRDefault="00BF0F49" w:rsidP="00BF0F49">
                      <w:pPr>
                        <w:pStyle w:val="address"/>
                      </w:pPr>
                      <w:proofErr w:type="spellStart"/>
                      <w:r>
                        <w:t>Sharlene</w:t>
                      </w:r>
                      <w:proofErr w:type="spellEnd"/>
                      <w:r>
                        <w:t xml:space="preserve"> Desjardins, Awards Coordinator </w:t>
                      </w:r>
                    </w:p>
                    <w:p w:rsidR="00BF0F49" w:rsidRDefault="00BF0F49" w:rsidP="00BF0F49">
                      <w:pPr>
                        <w:pStyle w:val="address"/>
                      </w:pPr>
                      <w:r>
                        <w:t xml:space="preserve">P.O Box 2123, Deep River, ON K0J 1P0, </w:t>
                      </w:r>
                    </w:p>
                    <w:p w:rsidR="00FB04FD" w:rsidRDefault="00BF0F49" w:rsidP="00BF0F49">
                      <w:pPr>
                        <w:pStyle w:val="address"/>
                      </w:pPr>
                      <w:r>
                        <w:t>Email:  awards@gardenontario.org,   Phone:  613-584-1748</w:t>
                      </w:r>
                    </w:p>
                  </w:txbxContent>
                </v:textbox>
              </v:shape>
            </w:pict>
          </mc:Fallback>
        </mc:AlternateContent>
      </w:r>
      <w:r w:rsidR="00651824">
        <w:rPr>
          <w:rFonts w:ascii="Arial" w:hAnsi="Arial" w:cs="Arial"/>
          <w:b/>
          <w:color w:val="000000"/>
          <w:sz w:val="24"/>
          <w:szCs w:val="16"/>
        </w:rPr>
        <w:t>OHA</w:t>
      </w:r>
      <w:r w:rsidR="00FB04FD">
        <w:rPr>
          <w:rFonts w:ascii="Arial" w:hAnsi="Arial" w:cs="Arial"/>
          <w:b/>
          <w:color w:val="000000"/>
          <w:sz w:val="24"/>
          <w:szCs w:val="16"/>
        </w:rPr>
        <w:t xml:space="preserve"> SEEDY SATURDAY/SUNDAY GRANT</w:t>
      </w:r>
      <w:r w:rsidR="00235B50">
        <w:rPr>
          <w:rFonts w:ascii="Arial" w:hAnsi="Arial" w:cs="Arial"/>
          <w:b/>
          <w:color w:val="000000"/>
          <w:sz w:val="24"/>
          <w:szCs w:val="16"/>
        </w:rPr>
        <w:br/>
      </w:r>
    </w:p>
    <w:p w:rsidR="00FB04FD" w:rsidRPr="00C71FA3" w:rsidRDefault="00FB04FD" w:rsidP="00536848">
      <w:pPr>
        <w:spacing w:line="240" w:lineRule="auto"/>
        <w:rPr>
          <w:rFonts w:ascii="Arial" w:hAnsi="Arial" w:cs="Arial"/>
          <w:color w:val="333333"/>
          <w:sz w:val="18"/>
          <w:szCs w:val="18"/>
        </w:rPr>
      </w:pPr>
      <w:r w:rsidRPr="00C71FA3">
        <w:rPr>
          <w:rFonts w:ascii="Arial" w:hAnsi="Arial" w:cs="Arial"/>
          <w:color w:val="333333"/>
          <w:sz w:val="18"/>
          <w:szCs w:val="18"/>
        </w:rPr>
        <w:t xml:space="preserve">The Ontario Horticultural Association is providing two (2) grants of $250 annually to its member societies to organize a first-time Seedy Saturday/Sunday </w:t>
      </w:r>
      <w:r w:rsidR="007F5A19" w:rsidRPr="00C71FA3">
        <w:rPr>
          <w:rFonts w:ascii="Arial" w:hAnsi="Arial" w:cs="Arial"/>
          <w:color w:val="333333"/>
          <w:sz w:val="18"/>
          <w:szCs w:val="18"/>
        </w:rPr>
        <w:t>E</w:t>
      </w:r>
      <w:r w:rsidRPr="00C71FA3">
        <w:rPr>
          <w:rFonts w:ascii="Arial" w:hAnsi="Arial" w:cs="Arial"/>
          <w:color w:val="333333"/>
          <w:sz w:val="18"/>
          <w:szCs w:val="18"/>
        </w:rPr>
        <w:t xml:space="preserve">vent in their community. It is hoped that such support will promote seed saving and the exchange of regionally adapted, bio-diverse seed in Ontario for the purposes of promoting seed saving and seed exchange in Ontario. </w:t>
      </w:r>
    </w:p>
    <w:p w:rsidR="00FB04FD" w:rsidRPr="00C71FA3" w:rsidRDefault="00FB04FD" w:rsidP="00536848">
      <w:pPr>
        <w:spacing w:after="0" w:line="240" w:lineRule="auto"/>
        <w:rPr>
          <w:rFonts w:ascii="Arial" w:hAnsi="Arial" w:cs="Arial"/>
          <w:b/>
          <w:color w:val="333333"/>
          <w:sz w:val="18"/>
          <w:szCs w:val="18"/>
        </w:rPr>
      </w:pPr>
      <w:r w:rsidRPr="00C71FA3">
        <w:rPr>
          <w:rFonts w:ascii="Arial" w:hAnsi="Arial" w:cs="Arial"/>
          <w:b/>
          <w:color w:val="333333"/>
          <w:sz w:val="18"/>
          <w:szCs w:val="18"/>
        </w:rPr>
        <w:t>CRITERIA</w:t>
      </w:r>
    </w:p>
    <w:p w:rsidR="00FB04FD" w:rsidRPr="00C71FA3" w:rsidRDefault="00FB04FD" w:rsidP="001A1BB0">
      <w:pPr>
        <w:spacing w:line="240" w:lineRule="auto"/>
        <w:rPr>
          <w:rFonts w:ascii="Arial" w:hAnsi="Arial" w:cs="Arial"/>
          <w:sz w:val="18"/>
          <w:szCs w:val="18"/>
        </w:rPr>
      </w:pPr>
      <w:r w:rsidRPr="00C71FA3">
        <w:rPr>
          <w:rFonts w:ascii="Arial" w:hAnsi="Arial" w:cs="Arial"/>
          <w:color w:val="333333"/>
          <w:sz w:val="18"/>
          <w:szCs w:val="18"/>
        </w:rPr>
        <w:t xml:space="preserve">Seedy Saturdays/Sundays bring together gardeners, farmers, seed savers and citizens passionate about gardening, food security and the environment. These one day non-profit public events often feature speakers and workshops, vendors, youth activities and seed exchanges and sales. </w:t>
      </w:r>
    </w:p>
    <w:p w:rsidR="00235B50" w:rsidRDefault="00FB04FD" w:rsidP="00235B50">
      <w:pPr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  <w:r w:rsidRPr="00C71FA3">
        <w:rPr>
          <w:rFonts w:ascii="Arial" w:hAnsi="Arial" w:cs="Arial"/>
          <w:sz w:val="18"/>
          <w:szCs w:val="18"/>
        </w:rPr>
        <w:t xml:space="preserve">Eligible event expenses include costs related to the rental of venue, tables &amp; chairs, speaker fees, signage and promotional material. </w:t>
      </w:r>
      <w:r w:rsidR="00235B50">
        <w:rPr>
          <w:rFonts w:ascii="Arial" w:hAnsi="Arial" w:cs="Arial"/>
          <w:color w:val="333333"/>
          <w:sz w:val="18"/>
          <w:szCs w:val="18"/>
        </w:rPr>
        <w:br/>
      </w:r>
    </w:p>
    <w:p w:rsidR="00FB04FD" w:rsidRPr="00C71FA3" w:rsidRDefault="00FB04FD" w:rsidP="00536848">
      <w:pPr>
        <w:spacing w:line="240" w:lineRule="auto"/>
        <w:rPr>
          <w:rFonts w:ascii="Arial" w:hAnsi="Arial" w:cs="Arial"/>
          <w:color w:val="333333"/>
          <w:sz w:val="18"/>
          <w:szCs w:val="18"/>
        </w:rPr>
      </w:pPr>
      <w:r w:rsidRPr="00C71FA3">
        <w:rPr>
          <w:rFonts w:ascii="Arial" w:hAnsi="Arial" w:cs="Arial"/>
          <w:color w:val="333333"/>
          <w:sz w:val="18"/>
          <w:szCs w:val="18"/>
        </w:rPr>
        <w:t xml:space="preserve">When completing your application, please provide a detailed budget breakdown of how the funds will be used. </w:t>
      </w:r>
    </w:p>
    <w:p w:rsidR="00FB04FD" w:rsidRPr="00C71FA3" w:rsidRDefault="00FB04FD" w:rsidP="00536848">
      <w:pPr>
        <w:spacing w:line="240" w:lineRule="auto"/>
        <w:rPr>
          <w:rFonts w:ascii="Arial" w:hAnsi="Arial" w:cs="Arial"/>
          <w:color w:val="333333"/>
          <w:sz w:val="18"/>
          <w:szCs w:val="18"/>
        </w:rPr>
      </w:pPr>
      <w:r w:rsidRPr="00C71FA3">
        <w:rPr>
          <w:rFonts w:ascii="Arial" w:hAnsi="Arial" w:cs="Arial"/>
          <w:color w:val="333333"/>
          <w:sz w:val="18"/>
          <w:szCs w:val="18"/>
        </w:rPr>
        <w:t xml:space="preserve">To apply, complete the Seedy Saturday/Sunday </w:t>
      </w:r>
      <w:r w:rsidR="007F5A19" w:rsidRPr="00C71FA3">
        <w:rPr>
          <w:rFonts w:ascii="Arial" w:hAnsi="Arial" w:cs="Arial"/>
          <w:color w:val="333333"/>
          <w:sz w:val="18"/>
          <w:szCs w:val="18"/>
        </w:rPr>
        <w:t>A</w:t>
      </w:r>
      <w:r w:rsidRPr="00C71FA3">
        <w:rPr>
          <w:rFonts w:ascii="Arial" w:hAnsi="Arial" w:cs="Arial"/>
          <w:color w:val="333333"/>
          <w:sz w:val="18"/>
          <w:szCs w:val="18"/>
        </w:rPr>
        <w:t xml:space="preserve">pplication </w:t>
      </w:r>
      <w:r w:rsidR="007F5A19" w:rsidRPr="00C71FA3">
        <w:rPr>
          <w:rFonts w:ascii="Arial" w:hAnsi="Arial" w:cs="Arial"/>
          <w:color w:val="333333"/>
          <w:sz w:val="18"/>
          <w:szCs w:val="18"/>
        </w:rPr>
        <w:t>F</w:t>
      </w:r>
      <w:r w:rsidRPr="00C71FA3">
        <w:rPr>
          <w:rFonts w:ascii="Arial" w:hAnsi="Arial" w:cs="Arial"/>
          <w:color w:val="333333"/>
          <w:sz w:val="18"/>
          <w:szCs w:val="18"/>
        </w:rPr>
        <w:t xml:space="preserve">orm and mail it to </w:t>
      </w:r>
      <w:r w:rsidR="004A36A7" w:rsidRPr="00C71FA3">
        <w:rPr>
          <w:rFonts w:ascii="Arial" w:hAnsi="Arial" w:cs="Arial"/>
          <w:color w:val="333333"/>
          <w:sz w:val="18"/>
          <w:szCs w:val="18"/>
        </w:rPr>
        <w:t>the Awards Co</w:t>
      </w:r>
      <w:r w:rsidRPr="00C71FA3">
        <w:rPr>
          <w:rFonts w:ascii="Arial" w:hAnsi="Arial" w:cs="Arial"/>
          <w:color w:val="333333"/>
          <w:sz w:val="18"/>
          <w:szCs w:val="18"/>
        </w:rPr>
        <w:t xml:space="preserve">ordinator </w:t>
      </w:r>
      <w:r w:rsidRPr="00C71FA3">
        <w:rPr>
          <w:rFonts w:ascii="Arial" w:hAnsi="Arial" w:cs="Arial"/>
          <w:b/>
          <w:color w:val="333333"/>
          <w:sz w:val="18"/>
          <w:szCs w:val="18"/>
          <w:u w:val="single"/>
        </w:rPr>
        <w:t xml:space="preserve">no later than </w:t>
      </w:r>
      <w:r w:rsidR="001F1B0F" w:rsidRPr="00C71FA3">
        <w:rPr>
          <w:rFonts w:ascii="Arial" w:hAnsi="Arial" w:cs="Arial"/>
          <w:b/>
          <w:color w:val="333333"/>
          <w:sz w:val="18"/>
          <w:szCs w:val="18"/>
          <w:u w:val="single"/>
        </w:rPr>
        <w:t>November 15</w:t>
      </w:r>
      <w:r w:rsidR="001F1B0F" w:rsidRPr="00C71FA3">
        <w:rPr>
          <w:rFonts w:ascii="Arial" w:hAnsi="Arial" w:cs="Arial"/>
          <w:b/>
          <w:color w:val="333333"/>
          <w:sz w:val="18"/>
          <w:szCs w:val="18"/>
          <w:u w:val="single"/>
          <w:vertAlign w:val="superscript"/>
        </w:rPr>
        <w:t>th</w:t>
      </w:r>
      <w:r w:rsidR="001F1B0F" w:rsidRPr="00C71FA3">
        <w:rPr>
          <w:rFonts w:ascii="Arial" w:hAnsi="Arial" w:cs="Arial"/>
          <w:color w:val="333333"/>
          <w:sz w:val="18"/>
          <w:szCs w:val="18"/>
        </w:rPr>
        <w:t xml:space="preserve"> </w:t>
      </w:r>
      <w:r w:rsidRPr="00C71FA3">
        <w:rPr>
          <w:rFonts w:ascii="Arial" w:hAnsi="Arial" w:cs="Arial"/>
          <w:color w:val="333333"/>
          <w:sz w:val="18"/>
          <w:szCs w:val="18"/>
        </w:rPr>
        <w:t xml:space="preserve">of the current year.  If your Seedy Saturday/Sunday </w:t>
      </w:r>
      <w:r w:rsidR="007F5A19" w:rsidRPr="00C71FA3">
        <w:rPr>
          <w:rFonts w:ascii="Arial" w:hAnsi="Arial" w:cs="Arial"/>
          <w:color w:val="333333"/>
          <w:sz w:val="18"/>
          <w:szCs w:val="18"/>
        </w:rPr>
        <w:t>E</w:t>
      </w:r>
      <w:r w:rsidRPr="00C71FA3">
        <w:rPr>
          <w:rFonts w:ascii="Arial" w:hAnsi="Arial" w:cs="Arial"/>
          <w:color w:val="333333"/>
          <w:sz w:val="18"/>
          <w:szCs w:val="18"/>
        </w:rPr>
        <w:t xml:space="preserve">vent is awarded a grant, payment will be made in January of the year of the event.    </w:t>
      </w:r>
    </w:p>
    <w:p w:rsidR="001F1B0F" w:rsidRPr="00C71FA3" w:rsidRDefault="001F1B0F" w:rsidP="00536848">
      <w:pPr>
        <w:spacing w:line="240" w:lineRule="auto"/>
        <w:rPr>
          <w:rFonts w:ascii="Arial" w:hAnsi="Arial" w:cs="Arial"/>
          <w:b/>
          <w:i/>
          <w:color w:val="333333"/>
          <w:sz w:val="18"/>
          <w:szCs w:val="18"/>
        </w:rPr>
      </w:pPr>
      <w:r w:rsidRPr="00C71FA3">
        <w:rPr>
          <w:rFonts w:ascii="Arial" w:hAnsi="Arial" w:cs="Arial"/>
          <w:b/>
          <w:i/>
          <w:color w:val="333333"/>
          <w:sz w:val="18"/>
          <w:szCs w:val="18"/>
        </w:rPr>
        <w:t>NOTE:</w:t>
      </w:r>
      <w:r w:rsidRPr="00C71FA3">
        <w:rPr>
          <w:rFonts w:ascii="Arial" w:hAnsi="Arial" w:cs="Arial"/>
          <w:b/>
          <w:i/>
          <w:color w:val="333333"/>
          <w:sz w:val="18"/>
          <w:szCs w:val="18"/>
        </w:rPr>
        <w:tab/>
        <w:t xml:space="preserve">Recipients of this award may only receive this award once.  </w:t>
      </w:r>
    </w:p>
    <w:p w:rsidR="00E27696" w:rsidRPr="00E27696" w:rsidRDefault="00E27696" w:rsidP="00E27696">
      <w:pPr>
        <w:pStyle w:val="Heading4"/>
        <w:ind w:firstLine="0"/>
        <w:rPr>
          <w:bCs w:val="0"/>
          <w:color w:val="333333"/>
          <w:szCs w:val="18"/>
          <w:u w:val="none"/>
        </w:rPr>
      </w:pPr>
      <w:r w:rsidRPr="00E27696">
        <w:rPr>
          <w:bCs w:val="0"/>
          <w:color w:val="333333"/>
          <w:szCs w:val="18"/>
          <w:u w:val="none"/>
        </w:rPr>
        <w:t>REPORTING REQUIREMENTS</w:t>
      </w:r>
    </w:p>
    <w:p w:rsidR="00E27696" w:rsidRPr="00EA29EC" w:rsidRDefault="00EA29EC" w:rsidP="00E27696">
      <w:pPr>
        <w:pStyle w:val="Heading4"/>
        <w:ind w:firstLine="0"/>
        <w:rPr>
          <w:b w:val="0"/>
          <w:u w:val="none"/>
        </w:rPr>
      </w:pPr>
      <w:r w:rsidRPr="00EA29EC">
        <w:rPr>
          <w:b w:val="0"/>
          <w:u w:val="none"/>
        </w:rPr>
        <w:t>Successful Seedy Saturday/Sunday Grant applicants will be required to submit itemized original receipts, a detailed report and photos of the day to the Awards Coordinator before December 31st of the next year. For example, a grant awarded in 2018 must have its completed report with receipts and photos submitted by December 31st of 2019.</w:t>
      </w:r>
    </w:p>
    <w:p w:rsidR="00EA29EC" w:rsidRDefault="00EA29EC" w:rsidP="00E27696">
      <w:pPr>
        <w:pStyle w:val="Heading4"/>
        <w:ind w:firstLine="0"/>
        <w:rPr>
          <w:b w:val="0"/>
          <w:u w:val="none"/>
        </w:rPr>
      </w:pPr>
    </w:p>
    <w:p w:rsidR="00FB04FD" w:rsidRPr="00EA29EC" w:rsidRDefault="00FB04FD" w:rsidP="00E27696">
      <w:pPr>
        <w:pStyle w:val="Heading4"/>
        <w:ind w:firstLine="0"/>
        <w:rPr>
          <w:u w:val="none"/>
        </w:rPr>
      </w:pPr>
      <w:bookmarkStart w:id="0" w:name="_GoBack"/>
      <w:bookmarkEnd w:id="0"/>
      <w:r w:rsidRPr="00EA29EC">
        <w:rPr>
          <w:u w:val="none"/>
        </w:rPr>
        <w:t>APPLICATION FORM - PLEASE PRINT</w:t>
      </w:r>
    </w:p>
    <w:p w:rsidR="00FB04FD" w:rsidRDefault="00FB04FD">
      <w:pPr>
        <w:pStyle w:val="Header"/>
        <w:tabs>
          <w:tab w:val="clear" w:pos="4320"/>
          <w:tab w:val="clear" w:pos="8640"/>
        </w:tabs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FB04FD">
        <w:tc>
          <w:tcPr>
            <w:tcW w:w="10008" w:type="dxa"/>
            <w:gridSpan w:val="2"/>
          </w:tcPr>
          <w:p w:rsidR="00FB04FD" w:rsidRDefault="00FB04FD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PART A</w:t>
            </w:r>
            <w:r>
              <w:rPr>
                <w:rFonts w:ascii="Arial" w:hAnsi="Arial" w:cs="Arial"/>
                <w:sz w:val="18"/>
              </w:rPr>
              <w:t xml:space="preserve"> – To be completed by the Society</w:t>
            </w:r>
          </w:p>
          <w:p w:rsidR="00FB04FD" w:rsidRDefault="00FB04FD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 of Society:</w:t>
            </w:r>
          </w:p>
        </w:tc>
      </w:tr>
      <w:tr w:rsidR="00FB04FD">
        <w:tc>
          <w:tcPr>
            <w:tcW w:w="10008" w:type="dxa"/>
            <w:gridSpan w:val="2"/>
          </w:tcPr>
          <w:p w:rsidR="00FB04FD" w:rsidRDefault="00FB04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Address:</w:t>
            </w:r>
          </w:p>
        </w:tc>
      </w:tr>
      <w:tr w:rsidR="00FB04FD">
        <w:trPr>
          <w:cantSplit/>
        </w:trPr>
        <w:tc>
          <w:tcPr>
            <w:tcW w:w="6588" w:type="dxa"/>
          </w:tcPr>
          <w:p w:rsidR="00FB04FD" w:rsidRDefault="00FB04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President: </w:t>
            </w:r>
          </w:p>
        </w:tc>
        <w:tc>
          <w:tcPr>
            <w:tcW w:w="3420" w:type="dxa"/>
          </w:tcPr>
          <w:p w:rsidR="00FB04FD" w:rsidRDefault="00FB04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Phone:</w:t>
            </w:r>
          </w:p>
        </w:tc>
      </w:tr>
      <w:tr w:rsidR="00FB04FD">
        <w:tc>
          <w:tcPr>
            <w:tcW w:w="10008" w:type="dxa"/>
            <w:gridSpan w:val="2"/>
          </w:tcPr>
          <w:p w:rsidR="00FB04FD" w:rsidRDefault="00FB04FD" w:rsidP="002666B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Event Description (please specify if you are organizing a seed saving talk/workshop, seed exchange or both):</w:t>
            </w:r>
          </w:p>
        </w:tc>
      </w:tr>
      <w:tr w:rsidR="00FB04FD">
        <w:tc>
          <w:tcPr>
            <w:tcW w:w="10008" w:type="dxa"/>
            <w:gridSpan w:val="2"/>
          </w:tcPr>
          <w:p w:rsidR="00FB04FD" w:rsidRDefault="00FB04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</w:tr>
      <w:tr w:rsidR="00FB04FD">
        <w:tc>
          <w:tcPr>
            <w:tcW w:w="10008" w:type="dxa"/>
            <w:gridSpan w:val="2"/>
          </w:tcPr>
          <w:p w:rsidR="00FB04FD" w:rsidRDefault="00FB04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</w:tr>
      <w:tr w:rsidR="00FB04FD">
        <w:tc>
          <w:tcPr>
            <w:tcW w:w="10008" w:type="dxa"/>
            <w:gridSpan w:val="2"/>
          </w:tcPr>
          <w:p w:rsidR="00FB04FD" w:rsidRDefault="00FB04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</w:tr>
      <w:tr w:rsidR="00FB04FD">
        <w:tc>
          <w:tcPr>
            <w:tcW w:w="10008" w:type="dxa"/>
            <w:gridSpan w:val="2"/>
          </w:tcPr>
          <w:p w:rsidR="00FB04FD" w:rsidRDefault="00FB04FD" w:rsidP="002666BB">
            <w:pPr>
              <w:pStyle w:val="Header"/>
              <w:tabs>
                <w:tab w:val="clear" w:pos="4320"/>
                <w:tab w:val="clear" w:pos="8640"/>
                <w:tab w:val="left" w:pos="2970"/>
              </w:tabs>
              <w:rPr>
                <w:rFonts w:ascii="Arial" w:hAnsi="Arial" w:cs="Arial"/>
                <w:sz w:val="18"/>
              </w:rPr>
            </w:pPr>
            <w:r w:rsidRPr="00536848">
              <w:rPr>
                <w:rFonts w:ascii="Arial" w:hAnsi="Arial" w:cs="Arial"/>
                <w:b/>
                <w:sz w:val="18"/>
              </w:rPr>
              <w:t>INCLUDE</w:t>
            </w:r>
            <w:r>
              <w:rPr>
                <w:rFonts w:ascii="Arial" w:hAnsi="Arial" w:cs="Arial"/>
                <w:b/>
                <w:sz w:val="18"/>
              </w:rPr>
              <w:t xml:space="preserve"> with your application</w:t>
            </w:r>
            <w:r w:rsidRPr="00536848">
              <w:rPr>
                <w:rFonts w:ascii="Arial" w:hAnsi="Arial" w:cs="Arial"/>
                <w:b/>
                <w:sz w:val="18"/>
              </w:rPr>
              <w:t>:</w:t>
            </w:r>
            <w:r>
              <w:rPr>
                <w:rFonts w:ascii="Arial" w:hAnsi="Arial" w:cs="Arial"/>
                <w:sz w:val="18"/>
              </w:rPr>
              <w:t xml:space="preserve">  venue details  </w:t>
            </w:r>
            <w:r w:rsidRPr="00536848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insurance certificate  </w:t>
            </w:r>
            <w:r w:rsidRPr="00536848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18"/>
              </w:rPr>
              <w:tab/>
              <w:t xml:space="preserve">detailed budget  </w:t>
            </w:r>
            <w:r w:rsidRPr="00536848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 xml:space="preserve">list of partnering organizations  </w:t>
            </w:r>
            <w:r w:rsidRPr="00536848">
              <w:rPr>
                <w:rFonts w:ascii="Arial" w:hAnsi="Arial" w:cs="Arial"/>
                <w:szCs w:val="22"/>
              </w:rPr>
              <w:sym w:font="Wingdings" w:char="F06F"/>
            </w:r>
          </w:p>
        </w:tc>
      </w:tr>
      <w:tr w:rsidR="00FB04FD">
        <w:tc>
          <w:tcPr>
            <w:tcW w:w="6588" w:type="dxa"/>
          </w:tcPr>
          <w:p w:rsidR="00FB04FD" w:rsidRDefault="00FB04FD" w:rsidP="0065182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Estimated </w:t>
            </w:r>
            <w:r w:rsidR="00651824">
              <w:rPr>
                <w:rFonts w:ascii="Arial" w:hAnsi="Arial" w:cs="Arial"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>ost: $</w:t>
            </w:r>
          </w:p>
        </w:tc>
        <w:tc>
          <w:tcPr>
            <w:tcW w:w="3420" w:type="dxa"/>
          </w:tcPr>
          <w:p w:rsidR="00FB04FD" w:rsidRDefault="00FB04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Amount Requested: $</w:t>
            </w:r>
          </w:p>
        </w:tc>
      </w:tr>
      <w:tr w:rsidR="00FB04FD">
        <w:tc>
          <w:tcPr>
            <w:tcW w:w="6588" w:type="dxa"/>
          </w:tcPr>
          <w:p w:rsidR="00FB04FD" w:rsidRDefault="00FB04FD" w:rsidP="0065182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President’s </w:t>
            </w:r>
            <w:r w:rsidR="00651824"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>ignature:</w:t>
            </w:r>
          </w:p>
        </w:tc>
        <w:tc>
          <w:tcPr>
            <w:tcW w:w="3420" w:type="dxa"/>
          </w:tcPr>
          <w:p w:rsidR="00FB04FD" w:rsidRDefault="00FB04F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Date:</w:t>
            </w:r>
          </w:p>
        </w:tc>
      </w:tr>
    </w:tbl>
    <w:p w:rsidR="00FB04FD" w:rsidRDefault="00FB04FD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sz w:val="18"/>
        </w:rPr>
      </w:pPr>
    </w:p>
    <w:p w:rsidR="00FB04FD" w:rsidRDefault="00CB6A1E">
      <w:pPr>
        <w:pStyle w:val="Header"/>
        <w:tabs>
          <w:tab w:val="clear" w:pos="4320"/>
          <w:tab w:val="clear" w:pos="8640"/>
        </w:tabs>
        <w:spacing w:before="120" w:after="0" w:line="240" w:lineRule="auto"/>
        <w:rPr>
          <w:rFonts w:ascii="Arial" w:hAnsi="Arial" w:cs="Arial"/>
          <w:sz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3FFF1F" wp14:editId="032AF9F1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4572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3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yNPJwIAAEk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">
                <v:stroke endarrow="block"/>
              </v:line>
            </w:pict>
          </mc:Fallback>
        </mc:AlternateContent>
      </w:r>
      <w:r w:rsidR="00FB04FD">
        <w:rPr>
          <w:rFonts w:ascii="Arial" w:hAnsi="Arial" w:cs="Arial"/>
          <w:b/>
          <w:bCs/>
          <w:sz w:val="18"/>
        </w:rPr>
        <w:tab/>
        <w:t xml:space="preserve">     Forward form to </w:t>
      </w:r>
      <w:r w:rsidR="00651824">
        <w:rPr>
          <w:rFonts w:ascii="Arial" w:hAnsi="Arial" w:cs="Arial"/>
          <w:b/>
          <w:bCs/>
          <w:sz w:val="18"/>
        </w:rPr>
        <w:t>OHA</w:t>
      </w:r>
      <w:r w:rsidR="00FB04FD">
        <w:rPr>
          <w:rFonts w:ascii="Arial" w:hAnsi="Arial" w:cs="Arial"/>
          <w:b/>
          <w:bCs/>
          <w:sz w:val="18"/>
        </w:rPr>
        <w:t xml:space="preserve"> Awards Coordinator</w:t>
      </w:r>
    </w:p>
    <w:p w:rsidR="00FB04FD" w:rsidRDefault="00FB04FD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2700"/>
        <w:gridCol w:w="2880"/>
      </w:tblGrid>
      <w:tr w:rsidR="00FB04FD">
        <w:tc>
          <w:tcPr>
            <w:tcW w:w="10008" w:type="dxa"/>
            <w:gridSpan w:val="3"/>
          </w:tcPr>
          <w:p w:rsidR="00FB04FD" w:rsidRDefault="00FB04FD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PART </w:t>
            </w:r>
            <w:r w:rsidR="00CB6A1E">
              <w:rPr>
                <w:rFonts w:ascii="Arial" w:hAnsi="Arial" w:cs="Arial"/>
                <w:b/>
                <w:bCs/>
                <w:sz w:val="18"/>
              </w:rPr>
              <w:t>B</w:t>
            </w:r>
            <w:r>
              <w:rPr>
                <w:rFonts w:ascii="Arial" w:hAnsi="Arial" w:cs="Arial"/>
                <w:sz w:val="18"/>
              </w:rPr>
              <w:t xml:space="preserve"> – To be completed by </w:t>
            </w:r>
            <w:r w:rsidR="00651824">
              <w:rPr>
                <w:rFonts w:ascii="Arial" w:hAnsi="Arial" w:cs="Arial"/>
                <w:sz w:val="18"/>
              </w:rPr>
              <w:t>OHA</w:t>
            </w:r>
            <w:r>
              <w:rPr>
                <w:rFonts w:ascii="Arial" w:hAnsi="Arial" w:cs="Arial"/>
                <w:sz w:val="18"/>
              </w:rPr>
              <w:t xml:space="preserve"> Awards Coordinator</w:t>
            </w:r>
          </w:p>
          <w:p w:rsidR="00FB04FD" w:rsidRDefault="00FB04FD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Comments</w:t>
            </w:r>
            <w:r w:rsidR="004A36A7">
              <w:rPr>
                <w:rFonts w:ascii="Arial" w:hAnsi="Arial" w:cs="Arial"/>
                <w:sz w:val="18"/>
              </w:rPr>
              <w:t>:</w:t>
            </w:r>
          </w:p>
        </w:tc>
      </w:tr>
      <w:tr w:rsidR="00FB04FD">
        <w:tc>
          <w:tcPr>
            <w:tcW w:w="10008" w:type="dxa"/>
            <w:gridSpan w:val="3"/>
          </w:tcPr>
          <w:p w:rsidR="00FB04FD" w:rsidRDefault="00FB04FD">
            <w:pPr>
              <w:pStyle w:val="Header"/>
              <w:tabs>
                <w:tab w:val="clear" w:pos="4320"/>
                <w:tab w:val="clear" w:pos="8640"/>
              </w:tabs>
              <w:spacing w:before="120"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B04FD">
        <w:tc>
          <w:tcPr>
            <w:tcW w:w="10008" w:type="dxa"/>
            <w:gridSpan w:val="3"/>
          </w:tcPr>
          <w:p w:rsidR="00FB04FD" w:rsidRDefault="00FB04FD">
            <w:pPr>
              <w:pStyle w:val="Header"/>
              <w:tabs>
                <w:tab w:val="clear" w:pos="4320"/>
                <w:tab w:val="clear" w:pos="8640"/>
              </w:tabs>
              <w:spacing w:before="120" w:after="0" w:line="240" w:lineRule="auto"/>
              <w:rPr>
                <w:rFonts w:ascii="Arial" w:hAnsi="Arial" w:cs="Arial"/>
                <w:sz w:val="18"/>
              </w:rPr>
            </w:pPr>
          </w:p>
        </w:tc>
      </w:tr>
      <w:tr w:rsidR="00FB04FD" w:rsidTr="00BB40D4">
        <w:tc>
          <w:tcPr>
            <w:tcW w:w="4428" w:type="dxa"/>
          </w:tcPr>
          <w:p w:rsidR="00FB04FD" w:rsidRDefault="00FB04FD">
            <w:pPr>
              <w:pStyle w:val="Header"/>
              <w:tabs>
                <w:tab w:val="clear" w:pos="4320"/>
                <w:tab w:val="clear" w:pos="8640"/>
              </w:tabs>
              <w:spacing w:before="12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Project Approved:</w:t>
            </w:r>
          </w:p>
        </w:tc>
        <w:tc>
          <w:tcPr>
            <w:tcW w:w="2700" w:type="dxa"/>
          </w:tcPr>
          <w:p w:rsidR="00FB04FD" w:rsidRDefault="00FB04FD">
            <w:pPr>
              <w:pStyle w:val="Header"/>
              <w:tabs>
                <w:tab w:val="clear" w:pos="4320"/>
                <w:tab w:val="clear" w:pos="8640"/>
              </w:tabs>
              <w:spacing w:before="12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Amount:</w:t>
            </w:r>
          </w:p>
        </w:tc>
        <w:tc>
          <w:tcPr>
            <w:tcW w:w="2880" w:type="dxa"/>
          </w:tcPr>
          <w:p w:rsidR="00FB04FD" w:rsidRDefault="00FB04FD">
            <w:pPr>
              <w:pStyle w:val="Header"/>
              <w:tabs>
                <w:tab w:val="clear" w:pos="4320"/>
                <w:tab w:val="clear" w:pos="8640"/>
              </w:tabs>
              <w:spacing w:before="12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Date:</w:t>
            </w:r>
          </w:p>
        </w:tc>
      </w:tr>
    </w:tbl>
    <w:p w:rsidR="00FB04FD" w:rsidRDefault="00FB04FD">
      <w:pPr>
        <w:pStyle w:val="Header"/>
        <w:tabs>
          <w:tab w:val="clear" w:pos="4320"/>
          <w:tab w:val="clear" w:pos="8640"/>
        </w:tabs>
        <w:spacing w:before="120" w:after="0" w:line="240" w:lineRule="auto"/>
        <w:rPr>
          <w:rFonts w:ascii="Arial" w:hAnsi="Arial" w:cs="Arial"/>
          <w:sz w:val="18"/>
        </w:rPr>
      </w:pPr>
    </w:p>
    <w:p w:rsidR="00FB04FD" w:rsidRDefault="00CB6A1E" w:rsidP="00BB40D4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b/>
          <w:bCs/>
          <w:sz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CEAD07" wp14:editId="79D0AE85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4572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5pt" to="3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">
                <v:stroke endarrow="block"/>
              </v:line>
            </w:pict>
          </mc:Fallback>
        </mc:AlternateContent>
      </w:r>
      <w:r w:rsidR="00FB04FD">
        <w:rPr>
          <w:rFonts w:ascii="Arial" w:hAnsi="Arial" w:cs="Arial"/>
          <w:sz w:val="18"/>
        </w:rPr>
        <w:tab/>
        <w:t xml:space="preserve">       </w:t>
      </w:r>
      <w:r w:rsidR="00FB04FD">
        <w:rPr>
          <w:rFonts w:ascii="Arial" w:hAnsi="Arial" w:cs="Arial"/>
          <w:b/>
          <w:bCs/>
          <w:sz w:val="18"/>
        </w:rPr>
        <w:t xml:space="preserve">Forward form to </w:t>
      </w:r>
      <w:r w:rsidR="00651824">
        <w:rPr>
          <w:rFonts w:ascii="Arial" w:hAnsi="Arial" w:cs="Arial"/>
          <w:b/>
          <w:bCs/>
          <w:sz w:val="18"/>
        </w:rPr>
        <w:t xml:space="preserve">OHA </w:t>
      </w:r>
      <w:r w:rsidR="00FB04FD">
        <w:rPr>
          <w:rFonts w:ascii="Arial" w:hAnsi="Arial" w:cs="Arial"/>
          <w:b/>
          <w:bCs/>
          <w:sz w:val="18"/>
        </w:rPr>
        <w:t>Treasurer</w:t>
      </w:r>
    </w:p>
    <w:p w:rsidR="00FB04FD" w:rsidRDefault="00FB04FD" w:rsidP="00BB40D4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b/>
          <w:bCs/>
          <w:sz w:val="18"/>
        </w:rPr>
      </w:pPr>
    </w:p>
    <w:p w:rsidR="00FB04FD" w:rsidRDefault="00FB04FD" w:rsidP="00BB40D4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2700"/>
        <w:gridCol w:w="2880"/>
      </w:tblGrid>
      <w:tr w:rsidR="00FB04FD" w:rsidTr="00292087">
        <w:trPr>
          <w:trHeight w:val="638"/>
        </w:trPr>
        <w:tc>
          <w:tcPr>
            <w:tcW w:w="10008" w:type="dxa"/>
            <w:gridSpan w:val="3"/>
          </w:tcPr>
          <w:p w:rsidR="00FB04FD" w:rsidRDefault="00FB04FD" w:rsidP="00292087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PART </w:t>
            </w:r>
            <w:r w:rsidR="00CB6A1E">
              <w:rPr>
                <w:rFonts w:ascii="Arial" w:hAnsi="Arial" w:cs="Arial"/>
                <w:b/>
                <w:bCs/>
                <w:sz w:val="18"/>
              </w:rPr>
              <w:t>C</w:t>
            </w:r>
            <w:r>
              <w:rPr>
                <w:rFonts w:ascii="Arial" w:hAnsi="Arial" w:cs="Arial"/>
                <w:sz w:val="18"/>
              </w:rPr>
              <w:t xml:space="preserve"> – To be completed by the </w:t>
            </w:r>
            <w:r w:rsidR="00651824">
              <w:rPr>
                <w:rFonts w:ascii="Arial" w:hAnsi="Arial" w:cs="Arial"/>
                <w:sz w:val="18"/>
              </w:rPr>
              <w:t>OHA</w:t>
            </w:r>
            <w:r>
              <w:rPr>
                <w:rFonts w:ascii="Arial" w:hAnsi="Arial" w:cs="Arial"/>
                <w:sz w:val="18"/>
              </w:rPr>
              <w:t xml:space="preserve"> Treasurer</w:t>
            </w:r>
          </w:p>
          <w:p w:rsidR="00FB04FD" w:rsidRDefault="00FB04FD" w:rsidP="00BB40D4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Amount of Payment:  $</w:t>
            </w:r>
          </w:p>
        </w:tc>
      </w:tr>
      <w:tr w:rsidR="00FB04FD" w:rsidTr="00BB40D4">
        <w:tc>
          <w:tcPr>
            <w:tcW w:w="4428" w:type="dxa"/>
          </w:tcPr>
          <w:p w:rsidR="00FB04FD" w:rsidRDefault="00FB04FD" w:rsidP="00292087">
            <w:pPr>
              <w:pStyle w:val="Header"/>
              <w:tabs>
                <w:tab w:val="clear" w:pos="4320"/>
                <w:tab w:val="clear" w:pos="8640"/>
              </w:tabs>
              <w:spacing w:before="24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Payment Approved by:</w:t>
            </w:r>
          </w:p>
        </w:tc>
        <w:tc>
          <w:tcPr>
            <w:tcW w:w="2700" w:type="dxa"/>
          </w:tcPr>
          <w:p w:rsidR="00FB04FD" w:rsidRDefault="00FB04FD" w:rsidP="00292087">
            <w:pPr>
              <w:pStyle w:val="Header"/>
              <w:tabs>
                <w:tab w:val="clear" w:pos="4320"/>
                <w:tab w:val="clear" w:pos="8640"/>
              </w:tabs>
              <w:spacing w:before="240"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Date:</w:t>
            </w:r>
          </w:p>
        </w:tc>
        <w:tc>
          <w:tcPr>
            <w:tcW w:w="2880" w:type="dxa"/>
          </w:tcPr>
          <w:p w:rsidR="00FB04FD" w:rsidRDefault="00FB04FD" w:rsidP="004A36A7">
            <w:pPr>
              <w:pStyle w:val="Header"/>
              <w:tabs>
                <w:tab w:val="clear" w:pos="4320"/>
                <w:tab w:val="clear" w:pos="8640"/>
              </w:tabs>
              <w:spacing w:before="240" w:after="0" w:line="240" w:lineRule="auto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Cheque</w:t>
            </w:r>
            <w:proofErr w:type="spellEnd"/>
            <w:r w:rsidR="004A36A7">
              <w:rPr>
                <w:rFonts w:ascii="Arial" w:hAnsi="Arial" w:cs="Arial"/>
                <w:sz w:val="18"/>
              </w:rPr>
              <w:t xml:space="preserve"> No.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</w:tr>
    </w:tbl>
    <w:p w:rsidR="00FB04FD" w:rsidRDefault="00FB04FD">
      <w:pPr>
        <w:pStyle w:val="Header"/>
        <w:tabs>
          <w:tab w:val="clear" w:pos="4320"/>
          <w:tab w:val="clear" w:pos="8640"/>
        </w:tabs>
        <w:spacing w:before="120" w:after="0" w:line="240" w:lineRule="auto"/>
        <w:rPr>
          <w:rFonts w:ascii="Arial" w:hAnsi="Arial" w:cs="Arial"/>
          <w:sz w:val="18"/>
        </w:rPr>
      </w:pPr>
    </w:p>
    <w:p w:rsidR="00FB04FD" w:rsidRDefault="00FB04FD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sz w:val="18"/>
        </w:rPr>
      </w:pPr>
    </w:p>
    <w:p w:rsidR="00FB04FD" w:rsidRDefault="00CB6A1E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b/>
          <w:bCs/>
          <w:sz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C5E274" wp14:editId="3C8D5BAD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4572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5pt" to="3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aFmJwIAAEk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">
                <v:stroke endarrow="block"/>
              </v:line>
            </w:pict>
          </mc:Fallback>
        </mc:AlternateContent>
      </w:r>
      <w:r w:rsidR="00FB04FD">
        <w:rPr>
          <w:rFonts w:ascii="Arial" w:hAnsi="Arial" w:cs="Arial"/>
          <w:sz w:val="18"/>
        </w:rPr>
        <w:tab/>
      </w:r>
      <w:r w:rsidR="00FB04FD">
        <w:rPr>
          <w:rFonts w:ascii="Arial" w:hAnsi="Arial" w:cs="Arial"/>
          <w:b/>
          <w:bCs/>
          <w:sz w:val="18"/>
        </w:rPr>
        <w:t xml:space="preserve">     Forward form to District Director</w:t>
      </w:r>
    </w:p>
    <w:p w:rsidR="00FB04FD" w:rsidRDefault="00FB04FD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b/>
          <w:bCs/>
          <w:sz w:val="18"/>
        </w:rPr>
      </w:pPr>
    </w:p>
    <w:p w:rsidR="00FB04FD" w:rsidRDefault="00FB04FD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b/>
          <w:b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2160"/>
        <w:gridCol w:w="3420"/>
      </w:tblGrid>
      <w:tr w:rsidR="00FB04FD">
        <w:tc>
          <w:tcPr>
            <w:tcW w:w="10008" w:type="dxa"/>
            <w:gridSpan w:val="3"/>
          </w:tcPr>
          <w:p w:rsidR="00FB04FD" w:rsidRDefault="00FB04FD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PART </w:t>
            </w:r>
            <w:r w:rsidR="00CB6A1E">
              <w:rPr>
                <w:rFonts w:ascii="Arial" w:hAnsi="Arial" w:cs="Arial"/>
                <w:b/>
                <w:bCs/>
                <w:sz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– </w:t>
            </w:r>
            <w:r>
              <w:rPr>
                <w:rFonts w:ascii="Arial" w:hAnsi="Arial" w:cs="Arial"/>
                <w:sz w:val="18"/>
              </w:rPr>
              <w:t>To be completed by the District Director</w:t>
            </w:r>
          </w:p>
          <w:p w:rsidR="00FB04FD" w:rsidRDefault="00FB04FD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>Comments:</w:t>
            </w:r>
          </w:p>
        </w:tc>
      </w:tr>
      <w:tr w:rsidR="00FB04FD" w:rsidTr="00E35763">
        <w:trPr>
          <w:trHeight w:val="386"/>
        </w:trPr>
        <w:tc>
          <w:tcPr>
            <w:tcW w:w="10008" w:type="dxa"/>
            <w:gridSpan w:val="3"/>
          </w:tcPr>
          <w:p w:rsidR="00FB04FD" w:rsidRDefault="00FB04FD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FB04FD" w:rsidTr="00E35763">
        <w:trPr>
          <w:trHeight w:val="449"/>
        </w:trPr>
        <w:tc>
          <w:tcPr>
            <w:tcW w:w="10008" w:type="dxa"/>
            <w:gridSpan w:val="3"/>
          </w:tcPr>
          <w:p w:rsidR="00FB04FD" w:rsidRDefault="00FB04FD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FB04FD" w:rsidTr="00BB40D4">
        <w:trPr>
          <w:trHeight w:val="431"/>
        </w:trPr>
        <w:tc>
          <w:tcPr>
            <w:tcW w:w="10008" w:type="dxa"/>
            <w:gridSpan w:val="3"/>
          </w:tcPr>
          <w:p w:rsidR="00FB04FD" w:rsidRDefault="00FB04FD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Event Held:</w:t>
            </w:r>
          </w:p>
        </w:tc>
      </w:tr>
      <w:tr w:rsidR="00FB04FD" w:rsidTr="00E35763">
        <w:trPr>
          <w:trHeight w:val="449"/>
        </w:trPr>
        <w:tc>
          <w:tcPr>
            <w:tcW w:w="4428" w:type="dxa"/>
          </w:tcPr>
          <w:p w:rsidR="00FB04FD" w:rsidRDefault="00FB04FD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District Director:</w:t>
            </w:r>
          </w:p>
        </w:tc>
        <w:tc>
          <w:tcPr>
            <w:tcW w:w="2160" w:type="dxa"/>
          </w:tcPr>
          <w:p w:rsidR="00FB04FD" w:rsidRDefault="00FB04FD" w:rsidP="004A36A7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District </w:t>
            </w:r>
            <w:r w:rsidR="004A36A7">
              <w:rPr>
                <w:rFonts w:ascii="Arial" w:hAnsi="Arial" w:cs="Arial"/>
                <w:sz w:val="18"/>
              </w:rPr>
              <w:t>No.:</w:t>
            </w:r>
          </w:p>
        </w:tc>
        <w:tc>
          <w:tcPr>
            <w:tcW w:w="3420" w:type="dxa"/>
          </w:tcPr>
          <w:p w:rsidR="00FB04FD" w:rsidRDefault="00FB04FD">
            <w:pPr>
              <w:pStyle w:val="Header"/>
              <w:tabs>
                <w:tab w:val="clear" w:pos="4320"/>
                <w:tab w:val="clear" w:pos="8640"/>
              </w:tabs>
              <w:spacing w:after="0" w:line="24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Date:</w:t>
            </w:r>
          </w:p>
        </w:tc>
      </w:tr>
    </w:tbl>
    <w:p w:rsidR="00FB04FD" w:rsidRDefault="00FB04FD" w:rsidP="00E35763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sz w:val="18"/>
        </w:rPr>
      </w:pPr>
    </w:p>
    <w:p w:rsidR="00FB04FD" w:rsidRDefault="00CB6A1E" w:rsidP="00E35763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b/>
          <w:bCs/>
          <w:sz w:val="1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02C608" wp14:editId="0373CDA4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4572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5pt" to="3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">
                <v:stroke endarrow="block"/>
              </v:line>
            </w:pict>
          </mc:Fallback>
        </mc:AlternateContent>
      </w:r>
      <w:r w:rsidR="00FB04FD">
        <w:rPr>
          <w:rFonts w:ascii="Arial" w:hAnsi="Arial" w:cs="Arial"/>
          <w:sz w:val="18"/>
        </w:rPr>
        <w:tab/>
        <w:t xml:space="preserve">       </w:t>
      </w:r>
      <w:r w:rsidR="00FB04FD" w:rsidRPr="00E35763">
        <w:rPr>
          <w:rFonts w:ascii="Arial" w:hAnsi="Arial" w:cs="Arial"/>
          <w:b/>
          <w:sz w:val="18"/>
        </w:rPr>
        <w:t>Return completed</w:t>
      </w:r>
      <w:r w:rsidR="00FB04FD">
        <w:rPr>
          <w:rFonts w:ascii="Arial" w:hAnsi="Arial" w:cs="Arial"/>
          <w:b/>
          <w:bCs/>
          <w:sz w:val="18"/>
        </w:rPr>
        <w:t xml:space="preserve"> form to </w:t>
      </w:r>
      <w:r w:rsidR="00651824">
        <w:rPr>
          <w:rFonts w:ascii="Arial" w:hAnsi="Arial" w:cs="Arial"/>
          <w:b/>
          <w:bCs/>
          <w:sz w:val="18"/>
        </w:rPr>
        <w:t xml:space="preserve">OHA </w:t>
      </w:r>
      <w:r w:rsidR="00FB04FD">
        <w:rPr>
          <w:rFonts w:ascii="Arial" w:hAnsi="Arial" w:cs="Arial"/>
          <w:b/>
          <w:bCs/>
          <w:sz w:val="18"/>
        </w:rPr>
        <w:t>Treasurer</w:t>
      </w:r>
    </w:p>
    <w:p w:rsidR="00FB04FD" w:rsidRDefault="00FB04FD" w:rsidP="00E35763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b/>
          <w:bCs/>
          <w:sz w:val="18"/>
        </w:rPr>
      </w:pPr>
    </w:p>
    <w:p w:rsidR="00FB04FD" w:rsidRDefault="00FB04FD" w:rsidP="00E35763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b/>
          <w:bCs/>
          <w:sz w:val="18"/>
        </w:rPr>
      </w:pPr>
    </w:p>
    <w:p w:rsidR="00FB04FD" w:rsidRDefault="00FB04FD">
      <w:pPr>
        <w:pStyle w:val="Header"/>
        <w:tabs>
          <w:tab w:val="clear" w:pos="4320"/>
          <w:tab w:val="clear" w:pos="8640"/>
        </w:tabs>
        <w:spacing w:after="0" w:line="240" w:lineRule="auto"/>
        <w:rPr>
          <w:rFonts w:ascii="Arial" w:hAnsi="Arial" w:cs="Arial"/>
          <w:sz w:val="18"/>
        </w:rPr>
      </w:pPr>
    </w:p>
    <w:sectPr w:rsidR="00FB04FD" w:rsidSect="00FB04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1152" w:bottom="864" w:left="1152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EE" w:rsidRDefault="00591BEE">
      <w:r>
        <w:separator/>
      </w:r>
    </w:p>
  </w:endnote>
  <w:endnote w:type="continuationSeparator" w:id="0">
    <w:p w:rsidR="00591BEE" w:rsidRDefault="0059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A3" w:rsidRDefault="00C71F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4FD" w:rsidRPr="00BB40D4" w:rsidRDefault="00FB04FD" w:rsidP="00BB40D4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936"/>
      </w:tabs>
      <w:rPr>
        <w:rFonts w:ascii="Cambria" w:hAnsi="Cambria"/>
      </w:rPr>
    </w:pPr>
    <w:r w:rsidRPr="00BB40D4">
      <w:rPr>
        <w:rFonts w:ascii="Cambria" w:hAnsi="Cambria"/>
      </w:rPr>
      <w:t xml:space="preserve">Seedy Saturday/Sunday Grant Appl.  </w:t>
    </w:r>
    <w:r w:rsidR="00BF0F49">
      <w:rPr>
        <w:rFonts w:ascii="Cambria" w:hAnsi="Cambria"/>
      </w:rPr>
      <w:t xml:space="preserve">Updated: </w:t>
    </w:r>
    <w:r w:rsidR="00C71FA3">
      <w:rPr>
        <w:rFonts w:ascii="Cambria" w:hAnsi="Cambria"/>
      </w:rPr>
      <w:t>02</w:t>
    </w:r>
    <w:r w:rsidR="00BF0F49">
      <w:rPr>
        <w:rFonts w:ascii="Cambria" w:hAnsi="Cambria"/>
      </w:rPr>
      <w:t>/</w:t>
    </w:r>
    <w:r w:rsidR="00C71FA3">
      <w:rPr>
        <w:rFonts w:ascii="Cambria" w:hAnsi="Cambria"/>
      </w:rPr>
      <w:t>19</w:t>
    </w:r>
    <w:r w:rsidR="00BF0F49">
      <w:rPr>
        <w:rFonts w:ascii="Cambria" w:hAnsi="Cambria"/>
      </w:rPr>
      <w:t>/201</w:t>
    </w:r>
    <w:r w:rsidR="00C71FA3">
      <w:rPr>
        <w:rFonts w:ascii="Cambria" w:hAnsi="Cambria"/>
      </w:rPr>
      <w:t>8</w:t>
    </w:r>
    <w:r w:rsidRPr="00BB40D4">
      <w:rPr>
        <w:rFonts w:ascii="Cambria" w:hAnsi="Cambria"/>
      </w:rPr>
      <w:tab/>
      <w:t xml:space="preserve">Page </w:t>
    </w:r>
    <w:r w:rsidR="00CB6A1E">
      <w:fldChar w:fldCharType="begin"/>
    </w:r>
    <w:r w:rsidR="00CB6A1E">
      <w:instrText xml:space="preserve"> PAGE   \* MERGEFORMAT </w:instrText>
    </w:r>
    <w:r w:rsidR="00CB6A1E">
      <w:fldChar w:fldCharType="separate"/>
    </w:r>
    <w:r w:rsidR="00944C5C" w:rsidRPr="00944C5C">
      <w:rPr>
        <w:rFonts w:ascii="Cambria" w:hAnsi="Cambria"/>
        <w:noProof/>
      </w:rPr>
      <w:t>2</w:t>
    </w:r>
    <w:r w:rsidR="00CB6A1E">
      <w:rPr>
        <w:rFonts w:ascii="Cambria" w:hAnsi="Cambria"/>
        <w:noProof/>
      </w:rPr>
      <w:fldChar w:fldCharType="end"/>
    </w:r>
  </w:p>
  <w:p w:rsidR="00FB04FD" w:rsidRDefault="00FB04F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A3" w:rsidRDefault="00C71F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EE" w:rsidRDefault="00591BEE">
      <w:r>
        <w:separator/>
      </w:r>
    </w:p>
  </w:footnote>
  <w:footnote w:type="continuationSeparator" w:id="0">
    <w:p w:rsidR="00591BEE" w:rsidRDefault="00591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A3" w:rsidRDefault="00C71F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4FD" w:rsidRPr="00F928B8" w:rsidRDefault="00FB04FD">
    <w:pPr>
      <w:pStyle w:val="Header"/>
      <w:rPr>
        <w:rFonts w:ascii="Arial" w:hAnsi="Arial" w:cs="Arial"/>
      </w:rPr>
    </w:pPr>
    <w:r w:rsidRPr="00F928B8">
      <w:rPr>
        <w:rFonts w:ascii="Arial" w:hAnsi="Arial" w:cs="Arial"/>
      </w:rPr>
      <w:t>OHA Seedy Saturday/Sunday Grant Appl</w:t>
    </w:r>
    <w:r w:rsidR="00651824" w:rsidRPr="00F928B8">
      <w:rPr>
        <w:rFonts w:ascii="Arial" w:hAnsi="Arial" w:cs="Arial"/>
      </w:rPr>
      <w:t>ication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FA3" w:rsidRDefault="00C71F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4881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CF9AEC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94A51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0CCEB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F78D6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602D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A092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CE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60B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F129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84"/>
    <w:rsid w:val="0001098A"/>
    <w:rsid w:val="00082F60"/>
    <w:rsid w:val="00117E5A"/>
    <w:rsid w:val="0012772B"/>
    <w:rsid w:val="001557F9"/>
    <w:rsid w:val="00156A84"/>
    <w:rsid w:val="001A1BB0"/>
    <w:rsid w:val="001B53B2"/>
    <w:rsid w:val="001C2DCF"/>
    <w:rsid w:val="001F1B0F"/>
    <w:rsid w:val="00205633"/>
    <w:rsid w:val="00227713"/>
    <w:rsid w:val="00235B50"/>
    <w:rsid w:val="002666BB"/>
    <w:rsid w:val="0027732D"/>
    <w:rsid w:val="00292087"/>
    <w:rsid w:val="0031043D"/>
    <w:rsid w:val="0034515F"/>
    <w:rsid w:val="00352A72"/>
    <w:rsid w:val="003E16AE"/>
    <w:rsid w:val="00401BF8"/>
    <w:rsid w:val="00403EDA"/>
    <w:rsid w:val="00411C9B"/>
    <w:rsid w:val="004A36A7"/>
    <w:rsid w:val="004A76F9"/>
    <w:rsid w:val="004E579D"/>
    <w:rsid w:val="00536848"/>
    <w:rsid w:val="00591BEE"/>
    <w:rsid w:val="005A23B6"/>
    <w:rsid w:val="005D2E07"/>
    <w:rsid w:val="005E5C78"/>
    <w:rsid w:val="006177D6"/>
    <w:rsid w:val="00651824"/>
    <w:rsid w:val="00671043"/>
    <w:rsid w:val="006F5251"/>
    <w:rsid w:val="0076217F"/>
    <w:rsid w:val="007F5A19"/>
    <w:rsid w:val="00805C34"/>
    <w:rsid w:val="00861B3E"/>
    <w:rsid w:val="00864E08"/>
    <w:rsid w:val="0088217B"/>
    <w:rsid w:val="0089795E"/>
    <w:rsid w:val="008B7C73"/>
    <w:rsid w:val="00944C5C"/>
    <w:rsid w:val="00956FE9"/>
    <w:rsid w:val="00B4557C"/>
    <w:rsid w:val="00B65041"/>
    <w:rsid w:val="00B746CA"/>
    <w:rsid w:val="00BB40D4"/>
    <w:rsid w:val="00BD1ECC"/>
    <w:rsid w:val="00BF0F49"/>
    <w:rsid w:val="00BF164E"/>
    <w:rsid w:val="00C62F2B"/>
    <w:rsid w:val="00C71FA3"/>
    <w:rsid w:val="00CB6A1E"/>
    <w:rsid w:val="00CC2D29"/>
    <w:rsid w:val="00D20151"/>
    <w:rsid w:val="00E27696"/>
    <w:rsid w:val="00E30A58"/>
    <w:rsid w:val="00E35763"/>
    <w:rsid w:val="00E4363B"/>
    <w:rsid w:val="00E811EA"/>
    <w:rsid w:val="00E85455"/>
    <w:rsid w:val="00E916AC"/>
    <w:rsid w:val="00EA29EC"/>
    <w:rsid w:val="00ED0069"/>
    <w:rsid w:val="00F928B8"/>
    <w:rsid w:val="00F97317"/>
    <w:rsid w:val="00FA3B9F"/>
    <w:rsid w:val="00FB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300" w:lineRule="exact"/>
      <w:jc w:val="both"/>
    </w:pPr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after="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after="0" w:line="240" w:lineRule="auto"/>
      <w:ind w:firstLine="2980"/>
      <w:outlineLvl w:val="3"/>
    </w:pPr>
    <w:rPr>
      <w:rFonts w:ascii="Arial" w:hAnsi="Arial" w:cs="Arial"/>
      <w:b/>
      <w:bCs/>
      <w:color w:val="000000"/>
      <w:sz w:val="18"/>
      <w:szCs w:val="16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spacing w:after="0" w:line="240" w:lineRule="auto"/>
      <w:outlineLvl w:val="4"/>
    </w:pPr>
    <w:rPr>
      <w:rFonts w:ascii="Arial" w:hAnsi="Arial" w:cs="Arial"/>
      <w:b/>
      <w:bCs/>
      <w:color w:val="000000"/>
      <w:sz w:val="18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70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3707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3707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3707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3707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707"/>
    <w:rPr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40D4"/>
    <w:rPr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pPr>
      <w:spacing w:before="60" w:line="220" w:lineRule="exact"/>
    </w:pPr>
    <w:rPr>
      <w:rFonts w:ascii="Arial" w:hAnsi="Arial" w:cs="Arial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83707"/>
    <w:rPr>
      <w:sz w:val="22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3707"/>
    <w:rPr>
      <w:sz w:val="22"/>
      <w:szCs w:val="24"/>
      <w:lang w:val="en-US" w:eastAsia="en-US"/>
    </w:rPr>
  </w:style>
  <w:style w:type="paragraph" w:customStyle="1" w:styleId="OHA">
    <w:name w:val="OHA"/>
    <w:pPr>
      <w:spacing w:line="240" w:lineRule="exact"/>
    </w:pPr>
    <w:rPr>
      <w:rFonts w:ascii="Arial" w:hAnsi="Arial" w:cs="Arial"/>
      <w:b/>
      <w:bCs/>
      <w:color w:val="9562A4"/>
      <w:spacing w:val="4"/>
      <w:sz w:val="18"/>
      <w:lang w:val="en-US" w:eastAsia="en-US"/>
    </w:rPr>
  </w:style>
  <w:style w:type="paragraph" w:customStyle="1" w:styleId="address">
    <w:name w:val="address"/>
    <w:basedOn w:val="BodyText"/>
    <w:pPr>
      <w:spacing w:after="0" w:line="210" w:lineRule="exact"/>
      <w:jc w:val="left"/>
    </w:pPr>
    <w:rPr>
      <w:color w:val="3C9156"/>
      <w:sz w:val="17"/>
    </w:rPr>
  </w:style>
  <w:style w:type="paragraph" w:styleId="Title">
    <w:name w:val="Title"/>
    <w:basedOn w:val="Normal"/>
    <w:link w:val="TitleChar"/>
    <w:uiPriority w:val="10"/>
    <w:qFormat/>
    <w:pPr>
      <w:ind w:firstLine="1760"/>
      <w:jc w:val="center"/>
    </w:pPr>
    <w:rPr>
      <w:rFonts w:ascii="Verdana" w:hAnsi="Verdana"/>
      <w:b/>
      <w:bCs/>
      <w:color w:val="000000"/>
      <w:sz w:val="16"/>
      <w:szCs w:val="1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83707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returnaddress">
    <w:name w:val="return address"/>
    <w:pPr>
      <w:spacing w:line="300" w:lineRule="exact"/>
    </w:pPr>
    <w:rPr>
      <w:rFonts w:ascii="Arial" w:hAnsi="Arial"/>
      <w:b/>
      <w:sz w:val="22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0" w:line="240" w:lineRule="auto"/>
      <w:jc w:val="left"/>
    </w:pPr>
    <w:rPr>
      <w:rFonts w:ascii="Arial" w:hAnsi="Arial" w:cs="Arial"/>
      <w:color w:val="000000"/>
      <w:sz w:val="18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3707"/>
    <w:rPr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1A1B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0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0D4"/>
    <w:rPr>
      <w:rFonts w:ascii="Tahoma" w:hAnsi="Tahoma"/>
      <w:sz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300" w:lineRule="exact"/>
      <w:jc w:val="both"/>
    </w:pPr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after="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after="0" w:line="240" w:lineRule="auto"/>
      <w:ind w:firstLine="2980"/>
      <w:outlineLvl w:val="3"/>
    </w:pPr>
    <w:rPr>
      <w:rFonts w:ascii="Arial" w:hAnsi="Arial" w:cs="Arial"/>
      <w:b/>
      <w:bCs/>
      <w:color w:val="000000"/>
      <w:sz w:val="18"/>
      <w:szCs w:val="16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spacing w:after="0" w:line="240" w:lineRule="auto"/>
      <w:outlineLvl w:val="4"/>
    </w:pPr>
    <w:rPr>
      <w:rFonts w:ascii="Arial" w:hAnsi="Arial" w:cs="Arial"/>
      <w:b/>
      <w:bCs/>
      <w:color w:val="000000"/>
      <w:sz w:val="18"/>
      <w:szCs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3707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3707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3707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3707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3707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707"/>
    <w:rPr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B40D4"/>
    <w:rPr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pPr>
      <w:spacing w:before="60" w:line="220" w:lineRule="exact"/>
    </w:pPr>
    <w:rPr>
      <w:rFonts w:ascii="Arial" w:hAnsi="Arial" w:cs="Arial"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83707"/>
    <w:rPr>
      <w:sz w:val="22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3707"/>
    <w:rPr>
      <w:sz w:val="22"/>
      <w:szCs w:val="24"/>
      <w:lang w:val="en-US" w:eastAsia="en-US"/>
    </w:rPr>
  </w:style>
  <w:style w:type="paragraph" w:customStyle="1" w:styleId="OHA">
    <w:name w:val="OHA"/>
    <w:pPr>
      <w:spacing w:line="240" w:lineRule="exact"/>
    </w:pPr>
    <w:rPr>
      <w:rFonts w:ascii="Arial" w:hAnsi="Arial" w:cs="Arial"/>
      <w:b/>
      <w:bCs/>
      <w:color w:val="9562A4"/>
      <w:spacing w:val="4"/>
      <w:sz w:val="18"/>
      <w:lang w:val="en-US" w:eastAsia="en-US"/>
    </w:rPr>
  </w:style>
  <w:style w:type="paragraph" w:customStyle="1" w:styleId="address">
    <w:name w:val="address"/>
    <w:basedOn w:val="BodyText"/>
    <w:pPr>
      <w:spacing w:after="0" w:line="210" w:lineRule="exact"/>
      <w:jc w:val="left"/>
    </w:pPr>
    <w:rPr>
      <w:color w:val="3C9156"/>
      <w:sz w:val="17"/>
    </w:rPr>
  </w:style>
  <w:style w:type="paragraph" w:styleId="Title">
    <w:name w:val="Title"/>
    <w:basedOn w:val="Normal"/>
    <w:link w:val="TitleChar"/>
    <w:uiPriority w:val="10"/>
    <w:qFormat/>
    <w:pPr>
      <w:ind w:firstLine="1760"/>
      <w:jc w:val="center"/>
    </w:pPr>
    <w:rPr>
      <w:rFonts w:ascii="Verdana" w:hAnsi="Verdana"/>
      <w:b/>
      <w:bCs/>
      <w:color w:val="000000"/>
      <w:sz w:val="16"/>
      <w:szCs w:val="1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83707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returnaddress">
    <w:name w:val="return address"/>
    <w:pPr>
      <w:spacing w:line="300" w:lineRule="exact"/>
    </w:pPr>
    <w:rPr>
      <w:rFonts w:ascii="Arial" w:hAnsi="Arial"/>
      <w:b/>
      <w:sz w:val="22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0" w:line="240" w:lineRule="auto"/>
      <w:jc w:val="left"/>
    </w:pPr>
    <w:rPr>
      <w:rFonts w:ascii="Arial" w:hAnsi="Arial" w:cs="Arial"/>
      <w:color w:val="000000"/>
      <w:sz w:val="18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3707"/>
    <w:rPr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1A1B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0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0D4"/>
    <w:rPr>
      <w:rFonts w:ascii="Tahoma" w:hAnsi="Tahoma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w%20OHA%20letterhead%20-%20add%20contact%20inf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OHA letterhead - add contact info.dot</Template>
  <TotalTime>84</TotalTime>
  <Pages>2</Pages>
  <Words>384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 – shortcut key press F2</vt:lpstr>
    </vt:vector>
  </TitlesOfParts>
  <Company>Adhawk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 – shortcut key press F2</dc:title>
  <dc:creator>Kelly Taylor</dc:creator>
  <cp:lastModifiedBy>Kelly Taylor</cp:lastModifiedBy>
  <cp:revision>9</cp:revision>
  <cp:lastPrinted>2014-11-18T00:13:00Z</cp:lastPrinted>
  <dcterms:created xsi:type="dcterms:W3CDTF">2017-11-02T02:04:00Z</dcterms:created>
  <dcterms:modified xsi:type="dcterms:W3CDTF">2018-02-19T18:17:00Z</dcterms:modified>
</cp:coreProperties>
</file>